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5796" w:rsidRDefault="00CA5796" w:rsidP="00CA5796">
      <w:pPr>
        <w:spacing w:line="360" w:lineRule="auto"/>
        <w:jc w:val="left"/>
        <w:rPr>
          <w:b/>
          <w:sz w:val="24"/>
        </w:rPr>
      </w:pPr>
      <w:r>
        <w:rPr>
          <w:rFonts w:eastAsia="PMingLiU" w:cstheme="minorHAnsi"/>
          <w:b/>
          <w:noProof/>
          <w:sz w:val="24"/>
          <w:lang w:val="en-US"/>
        </w:rPr>
        <w:drawing>
          <wp:inline distT="0" distB="0" distL="0" distR="0" wp14:anchorId="48D3977F" wp14:editId="7867CB95">
            <wp:extent cx="1989735" cy="104468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ogan.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069665" cy="1086648"/>
                    </a:xfrm>
                    <a:prstGeom prst="rect">
                      <a:avLst/>
                    </a:prstGeom>
                  </pic:spPr>
                </pic:pic>
              </a:graphicData>
            </a:graphic>
          </wp:inline>
        </w:drawing>
      </w:r>
    </w:p>
    <w:p w:rsidR="008D2699" w:rsidRDefault="008D2699" w:rsidP="00697A59">
      <w:pPr>
        <w:spacing w:line="360" w:lineRule="auto"/>
        <w:jc w:val="center"/>
        <w:rPr>
          <w:rFonts w:eastAsia="PMingLiU"/>
          <w:b/>
          <w:sz w:val="24"/>
        </w:rPr>
      </w:pPr>
      <w:r>
        <w:rPr>
          <w:b/>
          <w:sz w:val="24"/>
        </w:rPr>
        <w:t xml:space="preserve">EZVIZ Launches </w:t>
      </w:r>
      <w:r w:rsidR="004D74BB">
        <w:rPr>
          <w:b/>
          <w:sz w:val="24"/>
        </w:rPr>
        <w:t>C2C</w:t>
      </w:r>
      <w:r>
        <w:rPr>
          <w:b/>
          <w:sz w:val="24"/>
        </w:rPr>
        <w:t>, a Simple but Extremely Powerful Wi-Fi Indoor Camera</w:t>
      </w:r>
    </w:p>
    <w:p w:rsidR="001339C5" w:rsidRPr="001339C5" w:rsidRDefault="001339C5" w:rsidP="00697A59">
      <w:pPr>
        <w:spacing w:line="360" w:lineRule="auto"/>
        <w:jc w:val="center"/>
        <w:rPr>
          <w:rFonts w:eastAsia="PMingLiU"/>
          <w:b/>
          <w:i/>
          <w:sz w:val="24"/>
        </w:rPr>
      </w:pPr>
      <w:r>
        <w:rPr>
          <w:i/>
        </w:rPr>
        <w:t xml:space="preserve">Installing a Wi-Fi camera has never been so easy thanks to the </w:t>
      </w:r>
      <w:r w:rsidR="004D74BB">
        <w:rPr>
          <w:i/>
        </w:rPr>
        <w:t>C2C</w:t>
      </w:r>
      <w:r>
        <w:rPr>
          <w:i/>
        </w:rPr>
        <w:t>’s magnetic base.</w:t>
      </w:r>
    </w:p>
    <w:p w:rsidR="003254E5" w:rsidRDefault="003254E5" w:rsidP="000644CC">
      <w:pPr>
        <w:rPr>
          <w:rFonts w:eastAsia="PMingLiU"/>
          <w:lang w:eastAsia="zh-TW"/>
        </w:rPr>
      </w:pPr>
    </w:p>
    <w:p w:rsidR="00175B66" w:rsidRDefault="00175B66" w:rsidP="000644CC">
      <w:pPr>
        <w:rPr>
          <w:rFonts w:eastAsia="PMingLiU"/>
        </w:rPr>
      </w:pPr>
      <w:r>
        <w:t xml:space="preserve">EZVIZ, a global smart home security brand, has simplified the complicated steps of installing a Wi-Fi camera with the launch of the </w:t>
      </w:r>
      <w:r w:rsidR="00FF5D9C">
        <w:t>C2C</w:t>
      </w:r>
      <w:r>
        <w:t xml:space="preserve"> indoor Wi-Fi camera. The product differentiates itself from others by providing both easy setup and powerful performance.</w:t>
      </w:r>
    </w:p>
    <w:p w:rsidR="00033B79" w:rsidRDefault="00033B79" w:rsidP="00255181">
      <w:pPr>
        <w:spacing w:line="360" w:lineRule="auto"/>
        <w:jc w:val="left"/>
        <w:rPr>
          <w:rFonts w:eastAsia="PMingLiU"/>
          <w:lang w:eastAsia="zh-TW"/>
        </w:rPr>
      </w:pPr>
    </w:p>
    <w:p w:rsidR="000E256D" w:rsidRDefault="00033B79" w:rsidP="000644CC">
      <w:pPr>
        <w:jc w:val="left"/>
        <w:rPr>
          <w:rFonts w:eastAsia="PMingLiU"/>
        </w:rPr>
      </w:pPr>
      <w:r>
        <w:t xml:space="preserve">Perfect for people reluctant to drill a hole in their beloved homes, the </w:t>
      </w:r>
      <w:r w:rsidR="00FF5D9C">
        <w:t>C2C</w:t>
      </w:r>
      <w:r>
        <w:t>’s magnetic base attaches securely to any magnetic surface for easy setup. The product also comes with three base stickers for different surfaces, enabling users to conveniently install the camera on walls or ceilings. Once set up, you can manually adjust it to cover just about any angle you need, minimizing the steps in installing a Wi-Fi camera while still keeping your walls or ceilings intact.</w:t>
      </w:r>
    </w:p>
    <w:p w:rsidR="009E6773" w:rsidRDefault="009E6773" w:rsidP="000644CC">
      <w:pPr>
        <w:jc w:val="left"/>
        <w:rPr>
          <w:rFonts w:eastAsia="PMingLiU"/>
          <w:lang w:eastAsia="zh-TW"/>
        </w:rPr>
      </w:pPr>
    </w:p>
    <w:p w:rsidR="00C36034" w:rsidRPr="00472771" w:rsidRDefault="00033B79" w:rsidP="00EE24C4">
      <w:pPr>
        <w:jc w:val="left"/>
        <w:rPr>
          <w:rFonts w:eastAsia="PMingLiU"/>
        </w:rPr>
      </w:pPr>
      <w:r>
        <w:t xml:space="preserve">“We are proud to offer our consumers a product that is easy to use and affordable without sacrificing on performance and design,” said Jobs Zhuang, Global Product Manager of EZVIZ. Equipped with </w:t>
      </w:r>
      <w:r w:rsidR="00DF531D" w:rsidRPr="00DF531D">
        <w:rPr>
          <w:rFonts w:hint="eastAsia"/>
        </w:rPr>
        <w:t xml:space="preserve">up to </w:t>
      </w:r>
      <w:r>
        <w:t xml:space="preserve">Full HD 1080p video and a 135° ultra-wide-angle lens, the </w:t>
      </w:r>
      <w:r w:rsidR="00FF5D9C">
        <w:t>C2C</w:t>
      </w:r>
      <w:r>
        <w:t xml:space="preserve"> delivers crystal clear video and covers a wide range of space, keeping an eye on what’s valuable to you. At night time, it automatically switches to night vision for around-the-clock Full HD video coverage. The lens is also ringed with infrared LED lights for clear video even in the lowest light conditions.</w:t>
      </w:r>
    </w:p>
    <w:p w:rsidR="00C36034" w:rsidRPr="000644CC" w:rsidRDefault="00C36034" w:rsidP="00714101"/>
    <w:p w:rsidR="00472771" w:rsidRDefault="00BA5D3A" w:rsidP="000644CC">
      <w:r>
        <w:t xml:space="preserve">The </w:t>
      </w:r>
      <w:r w:rsidR="00FF5D9C">
        <w:t>C2C</w:t>
      </w:r>
      <w:r>
        <w:t xml:space="preserve"> also supports two-way audio. Equipped with a built-in speaker and microphone, the device allows for easy comm</w:t>
      </w:r>
      <w:r w:rsidR="00FF5D9C">
        <w:t>unication powered by the EZVIZ C</w:t>
      </w:r>
      <w:r>
        <w:t xml:space="preserve">loud, so users can chat with loved ones at home even when they are away. The feature also allows business owners to keep track of what’s happening at the store, giving an extra layer of protection over what they cherish. </w:t>
      </w:r>
    </w:p>
    <w:p w:rsidR="00472771" w:rsidRDefault="00472771" w:rsidP="000644CC"/>
    <w:p w:rsidR="008D2699" w:rsidRDefault="009D39D7" w:rsidP="000644CC">
      <w:pPr>
        <w:rPr>
          <w:rFonts w:eastAsia="PMingLiU"/>
        </w:rPr>
      </w:pPr>
      <w:r>
        <w:t xml:space="preserve">To provide a more complete and integrated experience, the </w:t>
      </w:r>
      <w:r w:rsidR="00FF5D9C">
        <w:t>C2C</w:t>
      </w:r>
      <w:r>
        <w:t xml:space="preserve"> works seamlessly with EZVIZ alarms and sensors. Once an EZVIZ alarm or sensor is triggered, the </w:t>
      </w:r>
      <w:r w:rsidR="00FF5D9C">
        <w:t>C2C</w:t>
      </w:r>
      <w:r>
        <w:t xml:space="preserve"> will capture the images and send them to the user’s smartphone. Even without the help of EZVIZ alarms, once you turn on motion detection mode via the EZVIZ app, the </w:t>
      </w:r>
      <w:r w:rsidR="00FF5D9C">
        <w:t xml:space="preserve">C2C </w:t>
      </w:r>
      <w:r>
        <w:t xml:space="preserve">will watch for movement and send you an alert if any is detected, ensuring you don’t miss any important moments. </w:t>
      </w:r>
    </w:p>
    <w:p w:rsidR="00697A59" w:rsidRDefault="00697A59" w:rsidP="000644CC">
      <w:pPr>
        <w:rPr>
          <w:rFonts w:eastAsia="PMingLiU"/>
          <w:lang w:eastAsia="zh-TW"/>
        </w:rPr>
      </w:pPr>
    </w:p>
    <w:p w:rsidR="003E74E1" w:rsidRPr="00E61C0C" w:rsidRDefault="003E74E1" w:rsidP="003E74E1">
      <w:pPr>
        <w:jc w:val="left"/>
        <w:rPr>
          <w:rFonts w:eastAsia="PMingLiU" w:cstheme="minorHAnsi"/>
        </w:rPr>
      </w:pPr>
      <w:r>
        <w:t>Product and service specifications and availability may vary by country. Please contact your local EZVIZ representatives for detailed information.</w:t>
      </w:r>
    </w:p>
    <w:p w:rsidR="003E74E1" w:rsidRPr="00DD41A2" w:rsidRDefault="003E74E1" w:rsidP="003E74E1">
      <w:pPr>
        <w:rPr>
          <w:rFonts w:cstheme="minorHAnsi"/>
          <w:b/>
        </w:rPr>
      </w:pPr>
    </w:p>
    <w:p w:rsidR="00070DA1" w:rsidRPr="00070DA1" w:rsidRDefault="00070DA1" w:rsidP="00070DA1">
      <w:pPr>
        <w:rPr>
          <w:rFonts w:eastAsia="PMingLiU"/>
          <w:b/>
          <w:lang w:eastAsia="zh-TW"/>
        </w:rPr>
      </w:pPr>
      <w:bookmarkStart w:id="0" w:name="_GoBack"/>
      <w:r w:rsidRPr="00070DA1">
        <w:rPr>
          <w:rFonts w:eastAsia="PMingLiU"/>
          <w:b/>
          <w:lang w:eastAsia="zh-TW"/>
        </w:rPr>
        <w:t>Company Profile</w:t>
      </w:r>
    </w:p>
    <w:bookmarkEnd w:id="0"/>
    <w:p w:rsidR="00070DA1" w:rsidRPr="00070DA1" w:rsidRDefault="00070DA1" w:rsidP="00070DA1">
      <w:pPr>
        <w:rPr>
          <w:rFonts w:eastAsia="PMingLiU"/>
          <w:lang w:eastAsia="zh-TW"/>
        </w:rPr>
      </w:pPr>
      <w:r w:rsidRPr="00070DA1">
        <w:rPr>
          <w:rFonts w:eastAsia="PMingLiU"/>
          <w:lang w:eastAsia="zh-TW"/>
        </w:rPr>
        <w:t xml:space="preserve">Established in 2013, EZVIZ dedicates itself to creating a safe, convenient and smart life for users through its intelligent devices, cloud-based platform, and AI technology. The innovative products </w:t>
      </w:r>
      <w:r w:rsidRPr="00070DA1">
        <w:rPr>
          <w:rFonts w:eastAsia="PMingLiU"/>
          <w:lang w:eastAsia="zh-TW"/>
        </w:rPr>
        <w:lastRenderedPageBreak/>
        <w:t>and services from EZVIZ can be applied to home, workplaces, stores, schools, and more. EZVIZ empowers partners to share our unique cloud services, and together we build a thriving IoT ecosystem.</w:t>
      </w:r>
    </w:p>
    <w:p w:rsidR="00070DA1" w:rsidRPr="00070DA1" w:rsidRDefault="00070DA1" w:rsidP="00070DA1">
      <w:pPr>
        <w:rPr>
          <w:rFonts w:eastAsia="PMingLiU"/>
          <w:lang w:eastAsia="zh-TW"/>
        </w:rPr>
      </w:pPr>
    </w:p>
    <w:p w:rsidR="00070DA1" w:rsidRPr="00070DA1" w:rsidRDefault="00070DA1" w:rsidP="00070DA1">
      <w:pPr>
        <w:rPr>
          <w:rFonts w:eastAsia="PMingLiU"/>
          <w:b/>
          <w:lang w:eastAsia="zh-TW"/>
        </w:rPr>
      </w:pPr>
      <w:r w:rsidRPr="00070DA1">
        <w:rPr>
          <w:rFonts w:eastAsia="PMingLiU"/>
          <w:b/>
          <w:lang w:eastAsia="zh-TW"/>
        </w:rPr>
        <w:t>Brand Story</w:t>
      </w:r>
    </w:p>
    <w:p w:rsidR="00070DA1" w:rsidRPr="00070DA1" w:rsidRDefault="00070DA1" w:rsidP="00070DA1">
      <w:pPr>
        <w:rPr>
          <w:rFonts w:eastAsia="PMingLiU"/>
          <w:lang w:eastAsia="zh-TW"/>
        </w:rPr>
      </w:pPr>
      <w:r w:rsidRPr="00070DA1">
        <w:rPr>
          <w:rFonts w:eastAsia="PMingLiU"/>
          <w:lang w:eastAsia="zh-TW"/>
        </w:rPr>
        <w:t>Starting off as a small team with the ambition to bring innovative technologies to more people, EZVIZ has been striving to push the boundaries, daring to dream and create innovative products and services. Since its establishment, EZVIZ has been recognized by consumers worldwide and achieved significant technological and sales breakthroughs. Today, with the vision of becoming the most reliable and respected smart home security brand, combined with cutting-edge technology and extensive experience built up over the past few years, EZVIZ is ready to create a safe, convenient and smart life for everyone.</w:t>
      </w:r>
    </w:p>
    <w:p w:rsidR="00CA5796" w:rsidRPr="00070DA1" w:rsidRDefault="00CA5796" w:rsidP="00EB4A27">
      <w:pPr>
        <w:pStyle w:val="Default"/>
        <w:rPr>
          <w:rFonts w:asciiTheme="minorHAnsi" w:hAnsiTheme="minorHAnsi"/>
          <w:color w:val="auto"/>
          <w:sz w:val="21"/>
          <w:szCs w:val="20"/>
        </w:rPr>
      </w:pPr>
    </w:p>
    <w:p w:rsidR="00CA5796" w:rsidRPr="00EB4A27" w:rsidRDefault="00CA5796" w:rsidP="00CA5796">
      <w:pPr>
        <w:pStyle w:val="Default"/>
        <w:jc w:val="center"/>
        <w:rPr>
          <w:rFonts w:cstheme="minorHAnsi"/>
          <w:szCs w:val="20"/>
        </w:rPr>
      </w:pPr>
      <w:r>
        <w:rPr>
          <w:rFonts w:asciiTheme="minorHAnsi" w:hAnsiTheme="minorHAnsi"/>
          <w:color w:val="auto"/>
          <w:sz w:val="21"/>
          <w:szCs w:val="20"/>
        </w:rPr>
        <w:t>XXX</w:t>
      </w:r>
    </w:p>
    <w:sectPr w:rsidR="00CA5796" w:rsidRPr="00EB4A2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4BC7" w:rsidRDefault="00B04BC7" w:rsidP="00157996">
      <w:r>
        <w:separator/>
      </w:r>
    </w:p>
  </w:endnote>
  <w:endnote w:type="continuationSeparator" w:id="0">
    <w:p w:rsidR="00B04BC7" w:rsidRDefault="00B04BC7" w:rsidP="00157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Roboto">
    <w:panose1 w:val="02000000000000000000"/>
    <w:charset w:val="00"/>
    <w:family w:val="auto"/>
    <w:pitch w:val="variable"/>
    <w:sig w:usb0="E0000AFF" w:usb1="5000217F" w:usb2="0000002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4BC7" w:rsidRDefault="00B04BC7" w:rsidP="00157996">
      <w:r>
        <w:separator/>
      </w:r>
    </w:p>
  </w:footnote>
  <w:footnote w:type="continuationSeparator" w:id="0">
    <w:p w:rsidR="00B04BC7" w:rsidRDefault="00B04BC7" w:rsidP="001579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C46684"/>
    <w:multiLevelType w:val="hybridMultilevel"/>
    <w:tmpl w:val="52889A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6738"/>
    <w:rsid w:val="00033B79"/>
    <w:rsid w:val="00041C38"/>
    <w:rsid w:val="000644CC"/>
    <w:rsid w:val="00070DA1"/>
    <w:rsid w:val="00083118"/>
    <w:rsid w:val="0009338C"/>
    <w:rsid w:val="00096202"/>
    <w:rsid w:val="000C6680"/>
    <w:rsid w:val="000E256D"/>
    <w:rsid w:val="001339C5"/>
    <w:rsid w:val="00154D3C"/>
    <w:rsid w:val="00157996"/>
    <w:rsid w:val="00175B66"/>
    <w:rsid w:val="001A38BF"/>
    <w:rsid w:val="001C72B1"/>
    <w:rsid w:val="001E165F"/>
    <w:rsid w:val="001F0484"/>
    <w:rsid w:val="00255181"/>
    <w:rsid w:val="002873AF"/>
    <w:rsid w:val="002A676C"/>
    <w:rsid w:val="003254E5"/>
    <w:rsid w:val="0034199B"/>
    <w:rsid w:val="00377538"/>
    <w:rsid w:val="00382EAA"/>
    <w:rsid w:val="00394EC1"/>
    <w:rsid w:val="003B68DB"/>
    <w:rsid w:val="003D080B"/>
    <w:rsid w:val="003E74E1"/>
    <w:rsid w:val="00432768"/>
    <w:rsid w:val="00453F3D"/>
    <w:rsid w:val="00472771"/>
    <w:rsid w:val="0049497F"/>
    <w:rsid w:val="00495431"/>
    <w:rsid w:val="004A5747"/>
    <w:rsid w:val="004A6C3E"/>
    <w:rsid w:val="004D74BB"/>
    <w:rsid w:val="00534228"/>
    <w:rsid w:val="0054448F"/>
    <w:rsid w:val="00582E18"/>
    <w:rsid w:val="005837D9"/>
    <w:rsid w:val="00585F66"/>
    <w:rsid w:val="0059192F"/>
    <w:rsid w:val="00595AC1"/>
    <w:rsid w:val="005A15BE"/>
    <w:rsid w:val="005D527A"/>
    <w:rsid w:val="005F738E"/>
    <w:rsid w:val="00613FE9"/>
    <w:rsid w:val="00636D48"/>
    <w:rsid w:val="00682848"/>
    <w:rsid w:val="00695EFC"/>
    <w:rsid w:val="00697A59"/>
    <w:rsid w:val="006B78E4"/>
    <w:rsid w:val="006C0270"/>
    <w:rsid w:val="0070116A"/>
    <w:rsid w:val="00714101"/>
    <w:rsid w:val="0075208E"/>
    <w:rsid w:val="00785D59"/>
    <w:rsid w:val="00787F71"/>
    <w:rsid w:val="00802CAF"/>
    <w:rsid w:val="00805BDA"/>
    <w:rsid w:val="00821B10"/>
    <w:rsid w:val="00832CBB"/>
    <w:rsid w:val="00845574"/>
    <w:rsid w:val="00861024"/>
    <w:rsid w:val="00883DE7"/>
    <w:rsid w:val="008A48E3"/>
    <w:rsid w:val="008D2699"/>
    <w:rsid w:val="008E52E9"/>
    <w:rsid w:val="00900ADC"/>
    <w:rsid w:val="00902600"/>
    <w:rsid w:val="009503CA"/>
    <w:rsid w:val="00952CFD"/>
    <w:rsid w:val="00980EE6"/>
    <w:rsid w:val="009865BB"/>
    <w:rsid w:val="009D39D7"/>
    <w:rsid w:val="009D46CA"/>
    <w:rsid w:val="009E56C6"/>
    <w:rsid w:val="009E6773"/>
    <w:rsid w:val="00A122C1"/>
    <w:rsid w:val="00A25656"/>
    <w:rsid w:val="00A3136C"/>
    <w:rsid w:val="00A427A0"/>
    <w:rsid w:val="00A56738"/>
    <w:rsid w:val="00A701BE"/>
    <w:rsid w:val="00A71C29"/>
    <w:rsid w:val="00A94D6A"/>
    <w:rsid w:val="00AA5A4B"/>
    <w:rsid w:val="00AC5E3F"/>
    <w:rsid w:val="00AD23BC"/>
    <w:rsid w:val="00AF2B88"/>
    <w:rsid w:val="00AF72C9"/>
    <w:rsid w:val="00B04BC7"/>
    <w:rsid w:val="00B12E4C"/>
    <w:rsid w:val="00B36F67"/>
    <w:rsid w:val="00B412F4"/>
    <w:rsid w:val="00B46338"/>
    <w:rsid w:val="00B71A6E"/>
    <w:rsid w:val="00B85DB2"/>
    <w:rsid w:val="00B97CBE"/>
    <w:rsid w:val="00BA4B50"/>
    <w:rsid w:val="00BA5D3A"/>
    <w:rsid w:val="00BC3FBB"/>
    <w:rsid w:val="00BD31C5"/>
    <w:rsid w:val="00BE3754"/>
    <w:rsid w:val="00C35E89"/>
    <w:rsid w:val="00C36034"/>
    <w:rsid w:val="00C372CF"/>
    <w:rsid w:val="00C42071"/>
    <w:rsid w:val="00C46372"/>
    <w:rsid w:val="00C612E7"/>
    <w:rsid w:val="00CA56AE"/>
    <w:rsid w:val="00CA5796"/>
    <w:rsid w:val="00CA5DC7"/>
    <w:rsid w:val="00CE20D6"/>
    <w:rsid w:val="00CF6F38"/>
    <w:rsid w:val="00D07418"/>
    <w:rsid w:val="00D3185E"/>
    <w:rsid w:val="00D5750C"/>
    <w:rsid w:val="00D955B5"/>
    <w:rsid w:val="00DB2F3A"/>
    <w:rsid w:val="00DB4032"/>
    <w:rsid w:val="00DB541B"/>
    <w:rsid w:val="00DB5F2D"/>
    <w:rsid w:val="00DC3400"/>
    <w:rsid w:val="00DD6DF4"/>
    <w:rsid w:val="00DD6EF6"/>
    <w:rsid w:val="00DF531D"/>
    <w:rsid w:val="00E11C8A"/>
    <w:rsid w:val="00E41F01"/>
    <w:rsid w:val="00E55672"/>
    <w:rsid w:val="00E55A43"/>
    <w:rsid w:val="00E733C6"/>
    <w:rsid w:val="00E93D32"/>
    <w:rsid w:val="00EA0BB3"/>
    <w:rsid w:val="00EB4A27"/>
    <w:rsid w:val="00ED752A"/>
    <w:rsid w:val="00EE24C4"/>
    <w:rsid w:val="00F42254"/>
    <w:rsid w:val="00F44276"/>
    <w:rsid w:val="00F76CC8"/>
    <w:rsid w:val="00FA715F"/>
    <w:rsid w:val="00FB001F"/>
    <w:rsid w:val="00FB37AF"/>
    <w:rsid w:val="00FB4C31"/>
    <w:rsid w:val="00FC225D"/>
    <w:rsid w:val="00FC2345"/>
    <w:rsid w:val="00FC3850"/>
    <w:rsid w:val="00FF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ABEDFE4-7591-46F1-8268-D8C529444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GB"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5799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57996"/>
    <w:rPr>
      <w:sz w:val="18"/>
      <w:szCs w:val="18"/>
    </w:rPr>
  </w:style>
  <w:style w:type="paragraph" w:styleId="a5">
    <w:name w:val="footer"/>
    <w:basedOn w:val="a"/>
    <w:link w:val="a6"/>
    <w:uiPriority w:val="99"/>
    <w:unhideWhenUsed/>
    <w:rsid w:val="00157996"/>
    <w:pPr>
      <w:tabs>
        <w:tab w:val="center" w:pos="4153"/>
        <w:tab w:val="right" w:pos="8306"/>
      </w:tabs>
      <w:snapToGrid w:val="0"/>
      <w:jc w:val="left"/>
    </w:pPr>
    <w:rPr>
      <w:sz w:val="18"/>
      <w:szCs w:val="18"/>
    </w:rPr>
  </w:style>
  <w:style w:type="character" w:customStyle="1" w:styleId="a6">
    <w:name w:val="页脚 字符"/>
    <w:basedOn w:val="a0"/>
    <w:link w:val="a5"/>
    <w:uiPriority w:val="99"/>
    <w:rsid w:val="00157996"/>
    <w:rPr>
      <w:sz w:val="18"/>
      <w:szCs w:val="18"/>
    </w:rPr>
  </w:style>
  <w:style w:type="paragraph" w:styleId="a7">
    <w:name w:val="Balloon Text"/>
    <w:basedOn w:val="a"/>
    <w:link w:val="a8"/>
    <w:uiPriority w:val="99"/>
    <w:semiHidden/>
    <w:unhideWhenUsed/>
    <w:rsid w:val="009E56C6"/>
    <w:rPr>
      <w:sz w:val="18"/>
      <w:szCs w:val="18"/>
    </w:rPr>
  </w:style>
  <w:style w:type="character" w:customStyle="1" w:styleId="a8">
    <w:name w:val="批注框文本 字符"/>
    <w:basedOn w:val="a0"/>
    <w:link w:val="a7"/>
    <w:uiPriority w:val="99"/>
    <w:semiHidden/>
    <w:rsid w:val="009E56C6"/>
    <w:rPr>
      <w:sz w:val="18"/>
      <w:szCs w:val="18"/>
    </w:rPr>
  </w:style>
  <w:style w:type="character" w:styleId="a9">
    <w:name w:val="Emphasis"/>
    <w:basedOn w:val="a0"/>
    <w:uiPriority w:val="20"/>
    <w:qFormat/>
    <w:rsid w:val="00682848"/>
    <w:rPr>
      <w:i/>
      <w:iCs/>
    </w:rPr>
  </w:style>
  <w:style w:type="paragraph" w:styleId="aa">
    <w:name w:val="No Spacing"/>
    <w:uiPriority w:val="1"/>
    <w:qFormat/>
    <w:rsid w:val="00D5750C"/>
    <w:rPr>
      <w:kern w:val="0"/>
      <w:sz w:val="22"/>
      <w:lang w:eastAsia="en-US"/>
    </w:rPr>
  </w:style>
  <w:style w:type="paragraph" w:styleId="ab">
    <w:name w:val="List Paragraph"/>
    <w:basedOn w:val="a"/>
    <w:uiPriority w:val="34"/>
    <w:qFormat/>
    <w:rsid w:val="006B78E4"/>
    <w:pPr>
      <w:ind w:firstLineChars="200" w:firstLine="420"/>
    </w:pPr>
  </w:style>
  <w:style w:type="paragraph" w:customStyle="1" w:styleId="Default">
    <w:name w:val="Default"/>
    <w:rsid w:val="003E74E1"/>
    <w:pPr>
      <w:widowControl w:val="0"/>
      <w:autoSpaceDE w:val="0"/>
      <w:autoSpaceDN w:val="0"/>
      <w:adjustRightInd w:val="0"/>
    </w:pPr>
    <w:rPr>
      <w:rFonts w:ascii="Roboto" w:hAnsi="Roboto" w:cs="Roboto"/>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5483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3742B0-19A5-4058-A92D-4D4F88F26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411</TotalTime>
  <Pages>1</Pages>
  <Words>517</Words>
  <Characters>2951</Characters>
  <Application>Microsoft Office Word</Application>
  <DocSecurity>0</DocSecurity>
  <Lines>24</Lines>
  <Paragraphs>6</Paragraphs>
  <ScaleCrop>false</ScaleCrop>
  <Company>Microsoft</Company>
  <LinksUpToDate>false</LinksUpToDate>
  <CharactersWithSpaces>3462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方超5</dc:creator>
  <cp:keywords/>
  <dc:description/>
  <cp:lastModifiedBy>Flora Xiang</cp:lastModifiedBy>
  <cp:revision>46</cp:revision>
  <dcterms:created xsi:type="dcterms:W3CDTF">2018-01-16T03:08:00Z</dcterms:created>
  <dcterms:modified xsi:type="dcterms:W3CDTF">2019-10-11T03:18:00Z</dcterms:modified>
</cp:coreProperties>
</file>